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30D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Yleisiä y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 xml:space="preserve">läkoulussa tarvittavia kaavoja </w:t>
      </w:r>
      <w:r w:rsidRPr="005130D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 xml:space="preserve"> </w:t>
      </w: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Hiilivetyjä</w:t>
      </w:r>
      <w:r w:rsidRPr="005130D0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:</w:t>
      </w: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803"/>
        <w:gridCol w:w="2596"/>
      </w:tblGrid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Alkaani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Molekyylikaava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Englanninkielinen nimi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Metaani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Methane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Etaani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Ethane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Propaani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Propane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Butaani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Butane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Pentaani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12</w:t>
            </w:r>
          </w:p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Pentane</w:t>
            </w:r>
            <w:proofErr w:type="spellEnd"/>
          </w:p>
        </w:tc>
      </w:tr>
    </w:tbl>
    <w:p w:rsidR="005130D0" w:rsidRPr="005130D0" w:rsidRDefault="005130D0" w:rsidP="00513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30D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2446"/>
        <w:gridCol w:w="3521"/>
      </w:tblGrid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Alkeeni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</w:t>
            </w:r>
            <w:proofErr w:type="spellEnd"/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 xml:space="preserve"> tai </w:t>
            </w:r>
            <w:proofErr w:type="spellStart"/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alkyyni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Molekyylikaava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Englanninkielinen nimi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Eteeni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Ethene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Propeeni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Propene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Buteeni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Butene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Penteeni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Pentene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Etyyni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Ethyne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Propyyni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Propyne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Butyyni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Butyne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Pentyyni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Pentyne</w:t>
            </w:r>
            <w:proofErr w:type="spellEnd"/>
          </w:p>
        </w:tc>
      </w:tr>
    </w:tbl>
    <w:p w:rsidR="005130D0" w:rsidRPr="005130D0" w:rsidRDefault="005130D0" w:rsidP="00513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30D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2609"/>
        <w:gridCol w:w="3756"/>
      </w:tblGrid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Mui</w:t>
            </w: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a hiilivetyjä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Molekyylikaava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Englanninkielinen nimi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Bentseeni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Benzene</w:t>
            </w:r>
            <w:proofErr w:type="spellEnd"/>
          </w:p>
        </w:tc>
      </w:tr>
    </w:tbl>
    <w:p w:rsidR="005130D0" w:rsidRPr="005130D0" w:rsidRDefault="005130D0" w:rsidP="00513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30D0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lastRenderedPageBreak/>
        <w:t>Alkoholit ja eetterit:</w:t>
      </w: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000"/>
        <w:gridCol w:w="3326"/>
      </w:tblGrid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Alkoholi tai eetteri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Molekyylikaava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Englanninkielinen nimi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Metanoli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Methanol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Etanoli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Ethanol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Propanoli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Propanol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Butanoli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Butanol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Pentanoli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Pentanol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Glykoli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</w:p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(OH)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Glycol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Glyseroli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8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</w:p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(OH)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Glycerol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Ksylitoli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</w:p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(OH)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Xylitol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Sorbitoli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14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8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(OH)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Sorbitol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(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Dietyyli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)eetteri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10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</w:p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Diethyl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eter</w:t>
            </w:r>
            <w:proofErr w:type="spellEnd"/>
          </w:p>
        </w:tc>
      </w:tr>
    </w:tbl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30D0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Karboksyylihapot</w:t>
      </w: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2082"/>
        <w:gridCol w:w="2998"/>
      </w:tblGrid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Karboksyylihapot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Molekyylikaava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Englanninkielinen nimi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Metaani- eli muurahaishappo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HCOOH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Methanoic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Etaani- eli etikkahappo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COOH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Ethanoic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Propaani- eli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propionihappo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COOH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Propanoic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Butaani- eli voihappo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7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COOH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Butanoic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Oksaalihappo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Oxalic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Sitruunahappo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8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Citric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Bentsoehappo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COOH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Benzoic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Maitohappo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Lactic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Steariinihappo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18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Stearic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Askorbiinihappo eli C-vitamiini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8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Ascorbic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Asetyylisalisyylihappo eli aspiriini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9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8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Acetylsalicylic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</w:tbl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30D0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lastRenderedPageBreak/>
        <w:t>Muita orgaanisia yhdisteitä</w:t>
      </w: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2225"/>
        <w:gridCol w:w="3204"/>
      </w:tblGrid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Molekyylikaava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Englanninkielinen nimi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Asetoni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Acetone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Fruktoosi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Fructose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Glukoosi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Glucose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Laktoosi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Lactose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Maltoosi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Maltose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Sakkaroosi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Sucrose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ATP eli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adenosiinitrifosfaatti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10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16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N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5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13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Adenosine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triphosphate</w:t>
            </w:r>
            <w:proofErr w:type="spellEnd"/>
          </w:p>
        </w:tc>
      </w:tr>
    </w:tbl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130D0" w:rsidRDefault="005130D0" w:rsidP="005130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</w:pP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130D0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Yleisimmät hapot ja emäkset</w:t>
      </w: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2766"/>
        <w:gridCol w:w="3982"/>
      </w:tblGrid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Molekyylikaava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Englanninkielinen nimi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Fosforihappo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bookmarkStart w:id="0" w:name="_GoBack"/>
            <w:r w:rsidR="00AE6117" w:rsidRPr="00AE6117">
              <w:rPr>
                <w:rFonts w:ascii="Arial" w:eastAsia="Times New Roman" w:hAnsi="Arial" w:cs="Arial"/>
                <w:color w:val="000000"/>
                <w:szCs w:val="13"/>
                <w:lang w:eastAsia="fi-FI"/>
              </w:rPr>
              <w:t>P</w:t>
            </w:r>
            <w:bookmarkEnd w:id="0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Phosphoric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Hiilihappo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Carbonic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Rikkihappo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2</w:t>
            </w: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Sulfuric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Typpihappo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HNO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Nitric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Suolahappo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HCl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Hydrochloric</w:t>
            </w:r>
            <w:proofErr w:type="spellEnd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acid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Ammoniakki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NH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Ammonia</w:t>
            </w:r>
            <w:proofErr w:type="spellEnd"/>
          </w:p>
        </w:tc>
      </w:tr>
    </w:tbl>
    <w:p w:rsidR="005130D0" w:rsidRPr="005130D0" w:rsidRDefault="005130D0" w:rsidP="00513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Ioneja</w:t>
      </w:r>
    </w:p>
    <w:p w:rsidR="005130D0" w:rsidRPr="005130D0" w:rsidRDefault="005130D0" w:rsidP="0051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606"/>
        <w:gridCol w:w="4911"/>
      </w:tblGrid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Ionin nimi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Kaava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Englanninkielinen nimi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Ammonium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NH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fi-FI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Ammonium</w:t>
            </w:r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Hydroksidi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OH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Hydroxide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Kloridi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Cl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Chloride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Nitraatti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NO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Nitrate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Karbonaatti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3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fi-FI"/>
              </w:rPr>
              <w:t>2-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Carbonate</w:t>
            </w:r>
            <w:proofErr w:type="spellEnd"/>
          </w:p>
        </w:tc>
      </w:tr>
      <w:tr w:rsidR="005130D0" w:rsidRPr="005130D0" w:rsidTr="005130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Sulfaatti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fi-FI"/>
              </w:rPr>
              <w:t>2-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Sulfate</w:t>
            </w:r>
            <w:proofErr w:type="spellEnd"/>
          </w:p>
        </w:tc>
      </w:tr>
      <w:tr w:rsidR="005130D0" w:rsidRPr="005130D0" w:rsidTr="005130D0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Fosfaatti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PO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bscript"/>
                <w:lang w:eastAsia="fi-FI"/>
              </w:rPr>
              <w:t>4</w:t>
            </w:r>
            <w:r w:rsidRPr="005130D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fi-FI"/>
              </w:rPr>
              <w:t>3-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0D0" w:rsidRPr="005130D0" w:rsidRDefault="005130D0" w:rsidP="0051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130D0">
              <w:rPr>
                <w:rFonts w:ascii="Arial" w:eastAsia="Times New Roman" w:hAnsi="Arial" w:cs="Arial"/>
                <w:color w:val="000000"/>
                <w:lang w:eastAsia="fi-FI"/>
              </w:rPr>
              <w:t>Phosphate</w:t>
            </w:r>
            <w:proofErr w:type="spellEnd"/>
          </w:p>
        </w:tc>
      </w:tr>
    </w:tbl>
    <w:p w:rsidR="00914645" w:rsidRDefault="00914645"/>
    <w:sectPr w:rsidR="00914645" w:rsidSect="00513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D0"/>
    <w:rsid w:val="005130D0"/>
    <w:rsid w:val="00544F8C"/>
    <w:rsid w:val="00572B0B"/>
    <w:rsid w:val="00914645"/>
    <w:rsid w:val="00AE6117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499B"/>
  <w15:chartTrackingRefBased/>
  <w15:docId w15:val="{DC4825E9-5286-4D3E-9785-0517673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Havonen</dc:creator>
  <cp:keywords/>
  <dc:description/>
  <cp:lastModifiedBy>Tommi Savikko</cp:lastModifiedBy>
  <cp:revision>2</cp:revision>
  <dcterms:created xsi:type="dcterms:W3CDTF">2018-03-10T13:44:00Z</dcterms:created>
  <dcterms:modified xsi:type="dcterms:W3CDTF">2018-03-10T13:44:00Z</dcterms:modified>
</cp:coreProperties>
</file>