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9C" w:rsidRPr="00262408" w:rsidRDefault="00262408" w:rsidP="00262408">
      <w:pPr>
        <w:spacing w:line="360" w:lineRule="auto"/>
        <w:rPr>
          <w:b/>
          <w:sz w:val="24"/>
          <w:szCs w:val="24"/>
        </w:rPr>
      </w:pPr>
      <w:r w:rsidRPr="00262408">
        <w:rPr>
          <w:b/>
          <w:sz w:val="24"/>
          <w:szCs w:val="24"/>
        </w:rPr>
        <w:t>Tutkimus: Nosteen vaikutus väliaineessa</w:t>
      </w:r>
    </w:p>
    <w:p w:rsidR="00262408" w:rsidRPr="00FA6022" w:rsidRDefault="00262408" w:rsidP="00262408">
      <w:pPr>
        <w:pStyle w:val="Luettelokappal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A6022">
        <w:rPr>
          <w:b/>
          <w:sz w:val="24"/>
          <w:szCs w:val="24"/>
        </w:rPr>
        <w:t>Punnitse ensin molemmat kappaleet kuivalla maalla:</w:t>
      </w:r>
    </w:p>
    <w:p w:rsidR="00262408" w:rsidRPr="00262408" w:rsidRDefault="00262408" w:rsidP="00262408">
      <w:pPr>
        <w:spacing w:line="360" w:lineRule="auto"/>
        <w:ind w:firstLine="360"/>
        <w:rPr>
          <w:sz w:val="24"/>
          <w:szCs w:val="24"/>
        </w:rPr>
      </w:pPr>
      <w:r w:rsidRPr="00262408">
        <w:rPr>
          <w:sz w:val="24"/>
          <w:szCs w:val="24"/>
        </w:rPr>
        <w:t>Puu</w:t>
      </w:r>
      <w:r>
        <w:rPr>
          <w:sz w:val="24"/>
          <w:szCs w:val="24"/>
        </w:rPr>
        <w:t xml:space="preserve">n paino: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 Tiilen paino</w:t>
      </w:r>
      <w:r w:rsidRPr="00262408">
        <w:rPr>
          <w:sz w:val="24"/>
          <w:szCs w:val="24"/>
        </w:rPr>
        <w:t xml:space="preserve">: </w:t>
      </w:r>
      <w:r w:rsidRPr="00262408">
        <w:rPr>
          <w:sz w:val="24"/>
          <w:szCs w:val="24"/>
        </w:rPr>
        <w:t>____________________</w:t>
      </w:r>
    </w:p>
    <w:p w:rsidR="00262408" w:rsidRPr="00FA6022" w:rsidRDefault="00262408" w:rsidP="00262408">
      <w:pPr>
        <w:pStyle w:val="Luettelokappal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A6022">
        <w:rPr>
          <w:b/>
          <w:sz w:val="24"/>
          <w:szCs w:val="24"/>
        </w:rPr>
        <w:t>Määritä kappaleiden tilavuudet:</w:t>
      </w:r>
    </w:p>
    <w:p w:rsidR="00262408" w:rsidRPr="00262408" w:rsidRDefault="00262408" w:rsidP="00262408">
      <w:pPr>
        <w:spacing w:line="360" w:lineRule="auto"/>
        <w:ind w:left="360"/>
        <w:rPr>
          <w:sz w:val="24"/>
          <w:szCs w:val="24"/>
        </w:rPr>
      </w:pPr>
      <w:r w:rsidRPr="00262408">
        <w:rPr>
          <w:sz w:val="24"/>
          <w:szCs w:val="24"/>
        </w:rPr>
        <w:t>Puu</w:t>
      </w:r>
      <w:r>
        <w:rPr>
          <w:sz w:val="24"/>
          <w:szCs w:val="24"/>
        </w:rPr>
        <w:t xml:space="preserve">n tilavuus: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 Tiilen tilavuus</w:t>
      </w:r>
      <w:r w:rsidRPr="00262408">
        <w:rPr>
          <w:sz w:val="24"/>
          <w:szCs w:val="24"/>
        </w:rPr>
        <w:t>: ____________________</w:t>
      </w:r>
    </w:p>
    <w:p w:rsidR="00262408" w:rsidRPr="00FA6022" w:rsidRDefault="00262408" w:rsidP="00262408">
      <w:pPr>
        <w:pStyle w:val="Luettelokappal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A6022">
        <w:rPr>
          <w:b/>
          <w:sz w:val="24"/>
          <w:szCs w:val="24"/>
        </w:rPr>
        <w:t xml:space="preserve">Punnitse </w:t>
      </w:r>
      <w:r w:rsidRPr="00FA6022">
        <w:rPr>
          <w:b/>
          <w:sz w:val="24"/>
          <w:szCs w:val="24"/>
        </w:rPr>
        <w:t>sitten</w:t>
      </w:r>
      <w:r w:rsidRPr="00FA6022">
        <w:rPr>
          <w:b/>
          <w:sz w:val="24"/>
          <w:szCs w:val="24"/>
        </w:rPr>
        <w:t xml:space="preserve"> kappaleet</w:t>
      </w:r>
      <w:r w:rsidRPr="00FA6022">
        <w:rPr>
          <w:b/>
          <w:sz w:val="24"/>
          <w:szCs w:val="24"/>
        </w:rPr>
        <w:t xml:space="preserve"> veden </w:t>
      </w:r>
      <w:r w:rsidRPr="00FA6022">
        <w:rPr>
          <w:b/>
          <w:sz w:val="24"/>
          <w:szCs w:val="24"/>
        </w:rPr>
        <w:t>alla:</w:t>
      </w:r>
    </w:p>
    <w:p w:rsidR="00262408" w:rsidRPr="00262408" w:rsidRDefault="00262408" w:rsidP="00262408">
      <w:pPr>
        <w:pStyle w:val="Luettelokappale"/>
        <w:spacing w:line="360" w:lineRule="auto"/>
        <w:rPr>
          <w:sz w:val="24"/>
          <w:szCs w:val="24"/>
        </w:rPr>
      </w:pPr>
      <w:r w:rsidRPr="00262408">
        <w:rPr>
          <w:sz w:val="24"/>
          <w:szCs w:val="24"/>
        </w:rPr>
        <w:t xml:space="preserve">Puun paino: </w:t>
      </w:r>
      <w:r w:rsidRPr="00262408">
        <w:rPr>
          <w:sz w:val="24"/>
          <w:szCs w:val="24"/>
        </w:rPr>
        <w:softHyphen/>
      </w:r>
      <w:r w:rsidRPr="00262408">
        <w:rPr>
          <w:sz w:val="24"/>
          <w:szCs w:val="24"/>
        </w:rPr>
        <w:softHyphen/>
      </w:r>
      <w:r w:rsidRPr="00262408">
        <w:rPr>
          <w:sz w:val="24"/>
          <w:szCs w:val="24"/>
        </w:rPr>
        <w:softHyphen/>
      </w:r>
      <w:r w:rsidRPr="00262408">
        <w:rPr>
          <w:sz w:val="24"/>
          <w:szCs w:val="24"/>
        </w:rPr>
        <w:softHyphen/>
        <w:t>____________________ Tiilen paino: ____________________</w:t>
      </w:r>
    </w:p>
    <w:p w:rsidR="00262408" w:rsidRPr="00FA6022" w:rsidRDefault="00FA6022" w:rsidP="00262408">
      <w:pPr>
        <w:pStyle w:val="Luettelokappal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A6022">
        <w:rPr>
          <w:b/>
          <w:sz w:val="24"/>
          <w:szCs w:val="24"/>
        </w:rPr>
        <w:t>Selitä</w:t>
      </w:r>
      <w:r w:rsidR="00262408" w:rsidRPr="00FA6022">
        <w:rPr>
          <w:b/>
          <w:sz w:val="24"/>
          <w:szCs w:val="24"/>
        </w:rPr>
        <w:t xml:space="preserve">, </w:t>
      </w:r>
      <w:r w:rsidRPr="00FA6022">
        <w:rPr>
          <w:b/>
          <w:sz w:val="24"/>
          <w:szCs w:val="24"/>
        </w:rPr>
        <w:t xml:space="preserve">aineiden tiheyksien avulla, </w:t>
      </w:r>
      <w:r w:rsidR="00262408" w:rsidRPr="00FA6022">
        <w:rPr>
          <w:b/>
          <w:sz w:val="24"/>
          <w:szCs w:val="24"/>
        </w:rPr>
        <w:t>miksi puu kelluu, mutta tiili painuu pohjalle.</w:t>
      </w:r>
    </w:p>
    <w:p w:rsidR="00262408" w:rsidRDefault="00262408" w:rsidP="00262408">
      <w:pPr>
        <w:spacing w:line="360" w:lineRule="auto"/>
        <w:rPr>
          <w:sz w:val="24"/>
          <w:szCs w:val="24"/>
        </w:rPr>
      </w:pPr>
    </w:p>
    <w:p w:rsidR="00262408" w:rsidRPr="00FA6022" w:rsidRDefault="00262408" w:rsidP="00262408">
      <w:pPr>
        <w:pStyle w:val="Luettelokappal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A6022">
        <w:rPr>
          <w:b/>
          <w:color w:val="000000"/>
        </w:rPr>
        <w:t>”N</w:t>
      </w:r>
      <w:r w:rsidRPr="00FA6022">
        <w:rPr>
          <w:b/>
          <w:color w:val="000000"/>
        </w:rPr>
        <w:t>osteen suuruus on yhtä suuri kuin sen syrjäyttämän väliaineen massaa vastaava paino.</w:t>
      </w:r>
      <w:r w:rsidRPr="00FA6022">
        <w:rPr>
          <w:b/>
          <w:color w:val="000000"/>
        </w:rPr>
        <w:t>”</w:t>
      </w:r>
    </w:p>
    <w:p w:rsidR="00262408" w:rsidRPr="00262408" w:rsidRDefault="00262408" w:rsidP="00262408">
      <w:pPr>
        <w:pStyle w:val="Luettelokappale"/>
        <w:rPr>
          <w:sz w:val="24"/>
          <w:szCs w:val="24"/>
        </w:rPr>
      </w:pPr>
    </w:p>
    <w:p w:rsidR="00262408" w:rsidRPr="00262408" w:rsidRDefault="00262408" w:rsidP="00262408">
      <w:pPr>
        <w:pStyle w:val="Luettelokappa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Tutki, kuinka suuren vesimäärän kappaleet syrjäyttävät?</w:t>
      </w:r>
    </w:p>
    <w:p w:rsidR="00262408" w:rsidRDefault="00262408" w:rsidP="00262408">
      <w:pPr>
        <w:spacing w:line="360" w:lineRule="auto"/>
        <w:ind w:left="360" w:firstLine="360"/>
        <w:rPr>
          <w:sz w:val="24"/>
          <w:szCs w:val="24"/>
        </w:rPr>
      </w:pPr>
      <w:r w:rsidRPr="00262408">
        <w:rPr>
          <w:sz w:val="24"/>
          <w:szCs w:val="24"/>
        </w:rPr>
        <w:t>Puu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  <w:r>
        <w:rPr>
          <w:sz w:val="24"/>
          <w:szCs w:val="24"/>
        </w:rPr>
        <w:t>________________ Tiili</w:t>
      </w:r>
      <w:r w:rsidRPr="00262408">
        <w:rPr>
          <w:sz w:val="24"/>
          <w:szCs w:val="24"/>
        </w:rPr>
        <w:t>: ____________________</w:t>
      </w:r>
    </w:p>
    <w:p w:rsidR="00FA6022" w:rsidRDefault="00FA6022" w:rsidP="00FA6022">
      <w:pPr>
        <w:spacing w:line="36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Päättele, m</w:t>
      </w:r>
      <w:r w:rsidR="00262408">
        <w:rPr>
          <w:sz w:val="24"/>
          <w:szCs w:val="24"/>
        </w:rPr>
        <w:t>iten suuri noste niistä aiheutuu?</w:t>
      </w:r>
      <w:r>
        <w:rPr>
          <w:sz w:val="24"/>
          <w:szCs w:val="24"/>
        </w:rPr>
        <w:t xml:space="preserve"> </w:t>
      </w:r>
    </w:p>
    <w:p w:rsidR="00FA6022" w:rsidRDefault="00FA6022" w:rsidP="00FA6022">
      <w:pPr>
        <w:spacing w:line="360" w:lineRule="auto"/>
        <w:ind w:left="360" w:firstLine="360"/>
        <w:rPr>
          <w:sz w:val="24"/>
          <w:szCs w:val="24"/>
        </w:rPr>
      </w:pPr>
      <w:r w:rsidRPr="00262408">
        <w:rPr>
          <w:sz w:val="24"/>
          <w:szCs w:val="24"/>
        </w:rPr>
        <w:t>Puu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 Tiili</w:t>
      </w:r>
      <w:r w:rsidRPr="00262408">
        <w:rPr>
          <w:sz w:val="24"/>
          <w:szCs w:val="24"/>
        </w:rPr>
        <w:t>: ____________________</w:t>
      </w:r>
    </w:p>
    <w:p w:rsidR="00262408" w:rsidRDefault="00FA6022" w:rsidP="00FA6022">
      <w:pPr>
        <w:pStyle w:val="Luettelokappale"/>
        <w:spacing w:line="360" w:lineRule="auto"/>
        <w:rPr>
          <w:sz w:val="24"/>
          <w:szCs w:val="24"/>
        </w:rPr>
      </w:pPr>
      <w:r w:rsidRPr="00FA6022">
        <w:rPr>
          <w:sz w:val="24"/>
          <w:szCs w:val="24"/>
        </w:rPr>
        <w:t xml:space="preserve">Selitä nosteen avulla, </w:t>
      </w:r>
      <w:r w:rsidRPr="00FA6022">
        <w:rPr>
          <w:sz w:val="24"/>
          <w:szCs w:val="24"/>
        </w:rPr>
        <w:t>miksi</w:t>
      </w:r>
      <w:r w:rsidRPr="00FA6022">
        <w:rPr>
          <w:sz w:val="24"/>
          <w:szCs w:val="24"/>
        </w:rPr>
        <w:t xml:space="preserve"> puu kelluu, mutta tiili painuu </w:t>
      </w:r>
      <w:r w:rsidRPr="00FA6022">
        <w:rPr>
          <w:sz w:val="24"/>
          <w:szCs w:val="24"/>
        </w:rPr>
        <w:t>pohjalle.</w:t>
      </w:r>
    </w:p>
    <w:p w:rsidR="00FA6022" w:rsidRDefault="00FA6022" w:rsidP="00FA6022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A6022">
        <w:rPr>
          <w:b/>
          <w:sz w:val="24"/>
          <w:szCs w:val="24"/>
        </w:rPr>
        <w:t>Siirrä molemmat kappaleet veteen ja tutki</w:t>
      </w:r>
      <w:r>
        <w:rPr>
          <w:sz w:val="24"/>
          <w:szCs w:val="24"/>
        </w:rPr>
        <w:t xml:space="preserve"> voimanuolten avulla niihin vaikuttavien voimien: painovoima, noste ja pinnan tukivoima/kosketusvoima, suuruutta. 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A6022" w:rsidTr="00FA6022">
        <w:tc>
          <w:tcPr>
            <w:tcW w:w="3209" w:type="dxa"/>
          </w:tcPr>
          <w:p w:rsidR="00FA6022" w:rsidRDefault="00FA6022" w:rsidP="00FA6022">
            <w:pPr>
              <w:pStyle w:val="Luettelokappal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FA6022" w:rsidRDefault="00FA6022" w:rsidP="00FA6022">
            <w:pPr>
              <w:pStyle w:val="Luettelokappal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</w:t>
            </w:r>
          </w:p>
        </w:tc>
        <w:tc>
          <w:tcPr>
            <w:tcW w:w="3210" w:type="dxa"/>
          </w:tcPr>
          <w:p w:rsidR="00FA6022" w:rsidRDefault="00FA6022" w:rsidP="00FA6022">
            <w:pPr>
              <w:pStyle w:val="Luettelokappal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Tiili</w:t>
            </w:r>
          </w:p>
        </w:tc>
      </w:tr>
      <w:tr w:rsidR="00FA6022" w:rsidTr="00FA6022">
        <w:tc>
          <w:tcPr>
            <w:tcW w:w="3209" w:type="dxa"/>
          </w:tcPr>
          <w:p w:rsidR="00FA6022" w:rsidRDefault="00FA6022" w:rsidP="00FA6022">
            <w:pPr>
              <w:pStyle w:val="Luettelokappal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Painovoima</w:t>
            </w:r>
          </w:p>
        </w:tc>
        <w:tc>
          <w:tcPr>
            <w:tcW w:w="3209" w:type="dxa"/>
          </w:tcPr>
          <w:p w:rsidR="00FA6022" w:rsidRDefault="00FA6022" w:rsidP="00FA6022">
            <w:pPr>
              <w:pStyle w:val="Luettelokappale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210" w:type="dxa"/>
          </w:tcPr>
          <w:p w:rsidR="00FA6022" w:rsidRDefault="00FA6022" w:rsidP="00FA6022">
            <w:pPr>
              <w:pStyle w:val="Luettelokappale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FA6022" w:rsidTr="00FA6022">
        <w:tc>
          <w:tcPr>
            <w:tcW w:w="3209" w:type="dxa"/>
          </w:tcPr>
          <w:p w:rsidR="00FA6022" w:rsidRDefault="00FA6022" w:rsidP="00FA6022">
            <w:pPr>
              <w:pStyle w:val="Luettelokappal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Noste</w:t>
            </w:r>
          </w:p>
        </w:tc>
        <w:tc>
          <w:tcPr>
            <w:tcW w:w="3209" w:type="dxa"/>
          </w:tcPr>
          <w:p w:rsidR="00FA6022" w:rsidRDefault="00FA6022" w:rsidP="00FA6022">
            <w:pPr>
              <w:pStyle w:val="Luettelokappale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210" w:type="dxa"/>
          </w:tcPr>
          <w:p w:rsidR="00FA6022" w:rsidRDefault="00FA6022" w:rsidP="00FA6022">
            <w:pPr>
              <w:pStyle w:val="Luettelokappale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FA6022" w:rsidTr="00FA6022">
        <w:tc>
          <w:tcPr>
            <w:tcW w:w="3209" w:type="dxa"/>
          </w:tcPr>
          <w:p w:rsidR="00FA6022" w:rsidRDefault="00FA6022" w:rsidP="00FA6022">
            <w:pPr>
              <w:pStyle w:val="Luettelokappal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Pinnan tukivoima/kosketus</w:t>
            </w:r>
          </w:p>
        </w:tc>
        <w:tc>
          <w:tcPr>
            <w:tcW w:w="3209" w:type="dxa"/>
          </w:tcPr>
          <w:p w:rsidR="00FA6022" w:rsidRDefault="00FA6022" w:rsidP="00FA6022">
            <w:pPr>
              <w:pStyle w:val="Luettelokappale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210" w:type="dxa"/>
          </w:tcPr>
          <w:p w:rsidR="00FA6022" w:rsidRDefault="00FA6022" w:rsidP="00FA6022">
            <w:pPr>
              <w:pStyle w:val="Luettelokappale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</w:tbl>
    <w:p w:rsidR="00FA6022" w:rsidRDefault="00FA6022" w:rsidP="00FA6022">
      <w:pPr>
        <w:pStyle w:val="Luettelokappale"/>
        <w:spacing w:line="360" w:lineRule="auto"/>
        <w:rPr>
          <w:sz w:val="24"/>
          <w:szCs w:val="24"/>
        </w:rPr>
      </w:pPr>
    </w:p>
    <w:p w:rsidR="00FA6022" w:rsidRDefault="00FA6022" w:rsidP="00FA6022">
      <w:pPr>
        <w:spacing w:line="360" w:lineRule="auto"/>
        <w:ind w:left="360"/>
        <w:rPr>
          <w:sz w:val="24"/>
          <w:szCs w:val="24"/>
        </w:rPr>
      </w:pPr>
      <w:r w:rsidRPr="00FA6022">
        <w:rPr>
          <w:sz w:val="24"/>
          <w:szCs w:val="24"/>
        </w:rPr>
        <w:t>Selitä, miksi kappaleisiin kohdistuu vedessä erilaiset voimat, vaikka niiden massat ovat yhtä suuret.</w:t>
      </w:r>
    </w:p>
    <w:p w:rsidR="00636EB6" w:rsidRDefault="00636EB6" w:rsidP="00FA6022">
      <w:pPr>
        <w:spacing w:line="360" w:lineRule="auto"/>
        <w:ind w:left="360"/>
        <w:rPr>
          <w:sz w:val="24"/>
          <w:szCs w:val="24"/>
        </w:rPr>
      </w:pPr>
    </w:p>
    <w:p w:rsidR="00636EB6" w:rsidRDefault="00636EB6" w:rsidP="00FA6022">
      <w:pPr>
        <w:spacing w:line="360" w:lineRule="auto"/>
        <w:ind w:left="360"/>
        <w:rPr>
          <w:sz w:val="24"/>
          <w:szCs w:val="24"/>
        </w:rPr>
      </w:pPr>
    </w:p>
    <w:p w:rsidR="00636EB6" w:rsidRDefault="00636EB6" w:rsidP="00FA6022">
      <w:pPr>
        <w:spacing w:line="360" w:lineRule="auto"/>
        <w:ind w:left="360"/>
        <w:rPr>
          <w:sz w:val="24"/>
          <w:szCs w:val="24"/>
        </w:rPr>
      </w:pPr>
    </w:p>
    <w:p w:rsidR="00262408" w:rsidRDefault="00636EB6">
      <w:pPr>
        <w:rPr>
          <w:sz w:val="24"/>
          <w:szCs w:val="24"/>
        </w:rPr>
      </w:pPr>
      <w:r w:rsidRPr="00636EB6">
        <w:rPr>
          <w:b/>
          <w:sz w:val="24"/>
          <w:szCs w:val="24"/>
        </w:rPr>
        <w:t>BONUS</w:t>
      </w:r>
      <w:r>
        <w:rPr>
          <w:sz w:val="24"/>
          <w:szCs w:val="24"/>
        </w:rPr>
        <w:t>: Miten veden vaihtaminen öljyksi muuttaa kappaleisiin vaikuttavaa nosteen suuruutta?</w:t>
      </w:r>
    </w:p>
    <w:p w:rsidR="00636EB6" w:rsidRPr="00262408" w:rsidRDefault="00636EB6">
      <w:pPr>
        <w:rPr>
          <w:sz w:val="24"/>
          <w:szCs w:val="24"/>
        </w:rPr>
      </w:pPr>
      <w:r>
        <w:rPr>
          <w:sz w:val="24"/>
          <w:szCs w:val="24"/>
        </w:rPr>
        <w:t>Mikä muuttuu?</w:t>
      </w:r>
      <w:bookmarkStart w:id="0" w:name="_GoBack"/>
      <w:bookmarkEnd w:id="0"/>
    </w:p>
    <w:sectPr w:rsidR="00636EB6" w:rsidRPr="00262408" w:rsidSect="0063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DED"/>
    <w:multiLevelType w:val="hybridMultilevel"/>
    <w:tmpl w:val="6F8605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08"/>
    <w:rsid w:val="00262408"/>
    <w:rsid w:val="005A3CEA"/>
    <w:rsid w:val="00636EB6"/>
    <w:rsid w:val="00E730C5"/>
    <w:rsid w:val="00F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3672A-9011-48AF-B110-540942A8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24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A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6ECC-F22A-4DD8-8B2B-70C6A96A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Sivistysosasto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Havonen Tuula</dc:creator>
  <cp:keywords/>
  <dc:description/>
  <cp:lastModifiedBy>Havonen Tuula</cp:lastModifiedBy>
  <cp:revision>2</cp:revision>
  <dcterms:created xsi:type="dcterms:W3CDTF">2017-11-21T13:54:00Z</dcterms:created>
  <dcterms:modified xsi:type="dcterms:W3CDTF">2017-11-21T14:19:00Z</dcterms:modified>
</cp:coreProperties>
</file>